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A8D" w:rsidRDefault="009D29CB" w:rsidP="00A871E3">
      <w:pPr>
        <w:jc w:val="both"/>
      </w:pPr>
      <w:r>
        <w:rPr>
          <w:rFonts w:hint="eastAsia"/>
        </w:rPr>
        <w:t>把「明日大嶼」送入</w:t>
      </w:r>
      <w:proofErr w:type="gramStart"/>
      <w:r>
        <w:rPr>
          <w:rFonts w:hint="eastAsia"/>
        </w:rPr>
        <w:t>檔案室吧</w:t>
      </w:r>
      <w:proofErr w:type="gramEnd"/>
      <w:r>
        <w:rPr>
          <w:rFonts w:hint="eastAsia"/>
        </w:rPr>
        <w:t>…</w:t>
      </w:r>
      <w:proofErr w:type="gramStart"/>
      <w:r>
        <w:rPr>
          <w:rFonts w:hint="eastAsia"/>
        </w:rPr>
        <w:t>…</w:t>
      </w:r>
      <w:proofErr w:type="gramEnd"/>
      <w:r>
        <w:tab/>
      </w:r>
      <w:r>
        <w:rPr>
          <w:rFonts w:hint="eastAsia"/>
        </w:rPr>
        <w:t>牧者之歌</w:t>
      </w:r>
      <w:r w:rsidR="00DC1A49">
        <w:t xml:space="preserve">   </w:t>
      </w:r>
      <w:r>
        <w:rPr>
          <w:rFonts w:hint="eastAsia"/>
        </w:rPr>
        <w:t>關傑棠</w:t>
      </w:r>
      <w:r w:rsidR="00DC1A49">
        <w:rPr>
          <w:rFonts w:hint="eastAsia"/>
        </w:rPr>
        <w:t xml:space="preserve"> </w:t>
      </w:r>
      <w:r w:rsidR="00DC1A49">
        <w:t xml:space="preserve">  </w:t>
      </w:r>
      <w:proofErr w:type="spellStart"/>
      <w:r w:rsidR="00DC1A49">
        <w:rPr>
          <w:rFonts w:hint="eastAsia"/>
        </w:rPr>
        <w:t>KKP+Fr</w:t>
      </w:r>
      <w:proofErr w:type="spellEnd"/>
      <w:r w:rsidR="00DC1A49">
        <w:t>. Lee Only</w:t>
      </w:r>
    </w:p>
    <w:p w:rsidR="009D29CB" w:rsidRDefault="009D29CB" w:rsidP="00A871E3">
      <w:pPr>
        <w:jc w:val="both"/>
      </w:pPr>
    </w:p>
    <w:p w:rsidR="009D29CB" w:rsidRDefault="009D29CB" w:rsidP="00A871E3">
      <w:pPr>
        <w:jc w:val="both"/>
      </w:pPr>
      <w:proofErr w:type="gramStart"/>
      <w:r>
        <w:rPr>
          <w:rFonts w:hint="eastAsia"/>
        </w:rPr>
        <w:t>新冠肺炎</w:t>
      </w:r>
      <w:proofErr w:type="gramEnd"/>
      <w:r>
        <w:rPr>
          <w:rFonts w:hint="eastAsia"/>
        </w:rPr>
        <w:t>打亂了全世界人民的生活，香港也不例外</w:t>
      </w:r>
      <w:r w:rsidR="008D1C1B">
        <w:rPr>
          <w:rFonts w:hint="eastAsia"/>
        </w:rPr>
        <w:t>；</w:t>
      </w:r>
      <w:r>
        <w:rPr>
          <w:rFonts w:hint="eastAsia"/>
        </w:rPr>
        <w:t>加上去年社會運動，可謂雪上加霜，苦上加苦。許多朋友辛勞付出，</w:t>
      </w:r>
      <w:proofErr w:type="gramStart"/>
      <w:r>
        <w:rPr>
          <w:rFonts w:hint="eastAsia"/>
        </w:rPr>
        <w:t>養妻活兒</w:t>
      </w:r>
      <w:proofErr w:type="gramEnd"/>
      <w:r>
        <w:rPr>
          <w:rFonts w:hint="eastAsia"/>
        </w:rPr>
        <w:t>，月月給地產商獻上真金白銀，只為求一個小小安身的住所；因為中國人認為要安居樂業，有屬於自己的房子才可以建立真正的「家」。這回出了亂子，不是個人或某某團體可以獨力承擔，反而是整個香港社會，特別是掌管民生的政府責無旁貸？</w:t>
      </w:r>
    </w:p>
    <w:p w:rsidR="009D29CB" w:rsidRDefault="009D29CB" w:rsidP="00A871E3">
      <w:pPr>
        <w:jc w:val="both"/>
      </w:pPr>
    </w:p>
    <w:p w:rsidR="009D29CB" w:rsidRDefault="009D29CB" w:rsidP="00A871E3">
      <w:pPr>
        <w:jc w:val="both"/>
      </w:pPr>
      <w:r>
        <w:rPr>
          <w:rFonts w:hint="eastAsia"/>
        </w:rPr>
        <w:t>兩年前特首高調向市</w:t>
      </w:r>
      <w:r>
        <w:rPr>
          <w:rFonts w:hint="eastAsia"/>
          <w:lang w:eastAsia="zh-HK"/>
        </w:rPr>
        <w:t>民推</w:t>
      </w:r>
      <w:proofErr w:type="gramStart"/>
      <w:r>
        <w:rPr>
          <w:rFonts w:hint="eastAsia"/>
          <w:lang w:eastAsia="zh-HK"/>
        </w:rPr>
        <w:t>介</w:t>
      </w:r>
      <w:proofErr w:type="gramEnd"/>
      <w:r>
        <w:rPr>
          <w:rFonts w:hint="eastAsia"/>
          <w:lang w:eastAsia="zh-HK"/>
        </w:rPr>
        <w:t>那個分分鐘可以「名留</w:t>
      </w:r>
      <w:r w:rsidR="006924DF">
        <w:rPr>
          <w:rFonts w:hint="eastAsia"/>
          <w:lang w:eastAsia="zh-HK"/>
        </w:rPr>
        <w:t>青</w:t>
      </w:r>
      <w:r>
        <w:rPr>
          <w:rFonts w:hint="eastAsia"/>
          <w:lang w:eastAsia="zh-HK"/>
        </w:rPr>
        <w:t>史」</w:t>
      </w:r>
      <w:r w:rsidR="006924DF">
        <w:rPr>
          <w:rFonts w:hint="eastAsia"/>
          <w:lang w:eastAsia="zh-HK"/>
        </w:rPr>
        <w:t>的「明日大嶼</w:t>
      </w:r>
      <w:r w:rsidR="006924DF">
        <w:rPr>
          <w:rFonts w:hint="eastAsia"/>
        </w:rPr>
        <w:t>」計劃，就是估價要花上八千億元多的土地開拓。這兒不談環保角度的看法，只想提出：請不要浪費金錢了。八千多億港元</w:t>
      </w:r>
      <w:proofErr w:type="gramStart"/>
      <w:r w:rsidR="006924DF">
        <w:rPr>
          <w:rFonts w:hint="eastAsia"/>
        </w:rPr>
        <w:t>可以蓋搭很多</w:t>
      </w:r>
      <w:proofErr w:type="gramEnd"/>
      <w:r w:rsidR="006924DF">
        <w:rPr>
          <w:rFonts w:hint="eastAsia"/>
        </w:rPr>
        <w:t>房子，可以安頓很多小市民入住公屋，可以像「星加坡」那樣，先照顧普羅大眾的基本住屋需要；然後才讓地產商們進場</w:t>
      </w:r>
      <w:r w:rsidR="00A871E3">
        <w:rPr>
          <w:rFonts w:hint="eastAsia"/>
        </w:rPr>
        <w:t>，繼續</w:t>
      </w:r>
      <w:r w:rsidR="006924DF">
        <w:rPr>
          <w:rFonts w:hint="eastAsia"/>
        </w:rPr>
        <w:t>發財</w:t>
      </w:r>
      <w:proofErr w:type="gramStart"/>
      <w:r w:rsidR="00A871E3">
        <w:rPr>
          <w:rFonts w:hint="eastAsia"/>
        </w:rPr>
        <w:t>和</w:t>
      </w:r>
      <w:r w:rsidR="006924DF">
        <w:rPr>
          <w:rFonts w:hint="eastAsia"/>
        </w:rPr>
        <w:t>立品</w:t>
      </w:r>
      <w:proofErr w:type="gramEnd"/>
      <w:r w:rsidR="006924DF">
        <w:rPr>
          <w:rFonts w:hint="eastAsia"/>
        </w:rPr>
        <w:t>！社會能否穩定發展，與民怨高低直接有關。坦白說，追求民主自由是理想，爭取生活改善是現實；兩者相輔相承，這</w:t>
      </w:r>
      <w:r w:rsidR="00FC05AC">
        <w:rPr>
          <w:rFonts w:hint="eastAsia"/>
        </w:rPr>
        <w:t>個都會才會行好運！我們的鄰邦菲律賓和印度，英</w:t>
      </w:r>
      <w:r w:rsidR="00A871E3">
        <w:rPr>
          <w:rFonts w:hint="eastAsia"/>
        </w:rPr>
        <w:t>美</w:t>
      </w:r>
      <w:r w:rsidR="00FC05AC">
        <w:rPr>
          <w:rFonts w:hint="eastAsia"/>
        </w:rPr>
        <w:t>式的民主選舉有了，但為何人民仍是生活貧困？這點很值得大家反思。</w:t>
      </w:r>
    </w:p>
    <w:p w:rsidR="00FC05AC" w:rsidRDefault="00FC05AC" w:rsidP="00A871E3">
      <w:pPr>
        <w:jc w:val="both"/>
      </w:pPr>
    </w:p>
    <w:p w:rsidR="00FC05AC" w:rsidRDefault="00FC05AC" w:rsidP="00A871E3">
      <w:pPr>
        <w:jc w:val="both"/>
      </w:pPr>
      <w:r>
        <w:rPr>
          <w:rFonts w:hint="eastAsia"/>
        </w:rPr>
        <w:t>面對天賜良機，給市民</w:t>
      </w:r>
      <w:r w:rsidR="00DE2FD5">
        <w:rPr>
          <w:rFonts w:hint="eastAsia"/>
        </w:rPr>
        <w:t>重建對政府信心的好時光；要清楚宣佈，「明日大嶼」壽終正寢；上述預留的八千憶元</w:t>
      </w:r>
      <w:r w:rsidR="00A871E3">
        <w:rPr>
          <w:rFonts w:hint="eastAsia"/>
        </w:rPr>
        <w:t>將</w:t>
      </w:r>
      <w:r w:rsidR="00DE2FD5">
        <w:rPr>
          <w:rFonts w:hint="eastAsia"/>
        </w:rPr>
        <w:t>用來改善民</w:t>
      </w:r>
      <w:r w:rsidR="008D1C1B">
        <w:rPr>
          <w:rFonts w:hint="eastAsia"/>
        </w:rPr>
        <w:t>生</w:t>
      </w:r>
      <w:r w:rsidR="00DE2FD5">
        <w:rPr>
          <w:rFonts w:hint="eastAsia"/>
        </w:rPr>
        <w:t>。「遠」的是加快房屋建設，「近」的是舒解民困。如果你沒有</w:t>
      </w:r>
      <w:proofErr w:type="gramStart"/>
      <w:r w:rsidR="00DE2FD5">
        <w:rPr>
          <w:rFonts w:hint="eastAsia"/>
        </w:rPr>
        <w:t>踏足過</w:t>
      </w:r>
      <w:proofErr w:type="gramEnd"/>
      <w:r w:rsidR="00DE2FD5">
        <w:rPr>
          <w:rFonts w:hint="eastAsia"/>
        </w:rPr>
        <w:t>「香港製造」</w:t>
      </w:r>
      <w:r w:rsidR="00DE2FD5">
        <w:rPr>
          <w:rFonts w:hint="eastAsia"/>
        </w:rPr>
        <w:t>(</w:t>
      </w:r>
      <w:r w:rsidR="00DE2FD5">
        <w:t>Made in HK)</w:t>
      </w:r>
      <w:r w:rsidR="00DE2FD5">
        <w:rPr>
          <w:rFonts w:hint="eastAsia"/>
        </w:rPr>
        <w:t>的「劏房」，你不會明白民間的疾苦</w:t>
      </w:r>
      <w:r w:rsidR="001F1814">
        <w:rPr>
          <w:rFonts w:hint="eastAsia"/>
        </w:rPr>
        <w:t>。</w:t>
      </w:r>
      <w:r w:rsidR="00DE2FD5">
        <w:rPr>
          <w:rFonts w:hint="eastAsia"/>
        </w:rPr>
        <w:t>住一個人</w:t>
      </w:r>
      <w:r w:rsidR="00D672A5">
        <w:rPr>
          <w:rFonts w:hint="eastAsia"/>
        </w:rPr>
        <w:t>已</w:t>
      </w:r>
      <w:r w:rsidR="00DE2FD5">
        <w:rPr>
          <w:rFonts w:hint="eastAsia"/>
        </w:rPr>
        <w:t>感侷促，住一個三或四人的家庭分分鐘屈出個情緒病。到頭來，</w:t>
      </w:r>
      <w:proofErr w:type="gramStart"/>
      <w:r w:rsidR="00DE2FD5">
        <w:rPr>
          <w:rFonts w:hint="eastAsia"/>
        </w:rPr>
        <w:t>健康差</w:t>
      </w:r>
      <w:proofErr w:type="gramEnd"/>
      <w:r w:rsidR="00DE2FD5">
        <w:rPr>
          <w:rFonts w:hint="eastAsia"/>
        </w:rPr>
        <w:t>削弱了工作、學習和生產能力，結果受害人是全港巿民。查實本港不是沒有工地可供發展，倒是人為因素使然。有請新界</w:t>
      </w:r>
      <w:proofErr w:type="gramStart"/>
      <w:r w:rsidR="00DE2FD5">
        <w:rPr>
          <w:rFonts w:hint="eastAsia"/>
        </w:rPr>
        <w:t>擁有丁權的</w:t>
      </w:r>
      <w:proofErr w:type="gramEnd"/>
      <w:r w:rsidR="00DE2FD5">
        <w:rPr>
          <w:rFonts w:hint="eastAsia"/>
        </w:rPr>
        <w:t>原居民為大局着想，幫幫其他遲上岸抵壘的香港巿民，分享這片肥沃土地。更盼</w:t>
      </w:r>
      <w:r w:rsidR="00D672A5">
        <w:rPr>
          <w:rFonts w:hint="eastAsia"/>
        </w:rPr>
        <w:t>望</w:t>
      </w:r>
      <w:r w:rsidR="00DE2FD5">
        <w:rPr>
          <w:rFonts w:hint="eastAsia"/>
        </w:rPr>
        <w:t>政府</w:t>
      </w:r>
      <w:r w:rsidR="00CF2E3E">
        <w:rPr>
          <w:rFonts w:hint="eastAsia"/>
        </w:rPr>
        <w:t>堅強一點，</w:t>
      </w:r>
      <w:proofErr w:type="gramStart"/>
      <w:r w:rsidR="00CF2E3E">
        <w:rPr>
          <w:rFonts w:hint="eastAsia"/>
        </w:rPr>
        <w:t>積極收地建設</w:t>
      </w:r>
      <w:proofErr w:type="gramEnd"/>
      <w:r w:rsidR="00CF2E3E">
        <w:rPr>
          <w:rFonts w:hint="eastAsia"/>
        </w:rPr>
        <w:t>，這才是真正的與民同</w:t>
      </w:r>
      <w:proofErr w:type="gramStart"/>
      <w:r w:rsidR="00CF2E3E">
        <w:rPr>
          <w:rFonts w:hint="eastAsia"/>
        </w:rPr>
        <w:t>憂同樂</w:t>
      </w:r>
      <w:proofErr w:type="gramEnd"/>
      <w:r w:rsidR="00CF2E3E">
        <w:rPr>
          <w:rFonts w:hint="eastAsia"/>
        </w:rPr>
        <w:t>嘛！「</w:t>
      </w:r>
      <w:proofErr w:type="gramStart"/>
      <w:r w:rsidR="00CF2E3E">
        <w:rPr>
          <w:rFonts w:hint="eastAsia"/>
        </w:rPr>
        <w:t>移船就磡</w:t>
      </w:r>
      <w:proofErr w:type="gramEnd"/>
      <w:r w:rsidR="00CF2E3E">
        <w:rPr>
          <w:rFonts w:hint="eastAsia"/>
        </w:rPr>
        <w:t>」和「買人怕</w:t>
      </w:r>
      <w:r w:rsidR="00CF2E3E">
        <w:rPr>
          <w:rFonts w:hint="eastAsia"/>
          <w:lang w:eastAsia="zh-HK"/>
        </w:rPr>
        <w:t>」</w:t>
      </w:r>
      <w:r w:rsidR="00CF2E3E">
        <w:rPr>
          <w:rFonts w:hint="eastAsia"/>
        </w:rPr>
        <w:t>是不合理的！</w:t>
      </w:r>
    </w:p>
    <w:p w:rsidR="00CF2E3E" w:rsidRDefault="00CF2E3E" w:rsidP="00A871E3">
      <w:pPr>
        <w:jc w:val="both"/>
      </w:pPr>
    </w:p>
    <w:p w:rsidR="00CF2E3E" w:rsidRDefault="00CF2E3E" w:rsidP="00A871E3">
      <w:pPr>
        <w:jc w:val="both"/>
        <w:rPr>
          <w:lang w:eastAsia="zh-HK"/>
        </w:rPr>
      </w:pPr>
      <w:r>
        <w:rPr>
          <w:rFonts w:hint="eastAsia"/>
        </w:rPr>
        <w:t>原來上述情況是香港</w:t>
      </w:r>
      <w:r>
        <w:rPr>
          <w:rFonts w:hint="eastAsia"/>
          <w:lang w:eastAsia="zh-HK"/>
        </w:rPr>
        <w:t>與中國大陸歷史的延續，說到底都是中國人的家事。這是英國殖民地政府的管治高招，以華制華。他們深知新界原居民可</w:t>
      </w:r>
      <w:r w:rsidR="00EA27B2">
        <w:rPr>
          <w:rFonts w:hint="eastAsia"/>
          <w:lang w:eastAsia="zh-HK"/>
        </w:rPr>
        <w:t>有獨特的鄉村文化</w:t>
      </w:r>
      <w:r w:rsidR="004A4549">
        <w:rPr>
          <w:rFonts w:hint="eastAsia"/>
          <w:lang w:eastAsia="zh-HK"/>
        </w:rPr>
        <w:t>，行使高壓手段去管治他們絕不容易。為了維持社會穩定，實施「懷柔政策</w:t>
      </w:r>
      <w:r w:rsidR="004A4549">
        <w:rPr>
          <w:rFonts w:hint="eastAsia"/>
        </w:rPr>
        <w:t>」</w:t>
      </w:r>
      <w:r w:rsidR="004A4549">
        <w:rPr>
          <w:rFonts w:hint="eastAsia"/>
          <w:lang w:eastAsia="zh-HK"/>
        </w:rPr>
        <w:t>才是明智之舉。其後果是多年來新界</w:t>
      </w:r>
      <w:bookmarkStart w:id="0" w:name="_GoBack"/>
      <w:bookmarkEnd w:id="0"/>
      <w:r w:rsidR="004A4549">
        <w:rPr>
          <w:rFonts w:hint="eastAsia"/>
          <w:lang w:eastAsia="zh-HK"/>
        </w:rPr>
        <w:t>原居民享有特殊禮待，在擁有土地上比普通巿民更受關照。許多原</w:t>
      </w:r>
      <w:r w:rsidR="00D672A5">
        <w:rPr>
          <w:rFonts w:hint="eastAsia"/>
          <w:lang w:eastAsia="zh-HK"/>
        </w:rPr>
        <w:t>居</w:t>
      </w:r>
      <w:r w:rsidR="004A4549">
        <w:rPr>
          <w:rFonts w:hint="eastAsia"/>
          <w:lang w:eastAsia="zh-HK"/>
        </w:rPr>
        <w:t>民就算遷入巿區，甚至移民外國，仍然享</w:t>
      </w:r>
      <w:r w:rsidR="00CC4C38">
        <w:rPr>
          <w:rFonts w:hint="eastAsia"/>
          <w:lang w:eastAsia="zh-HK"/>
        </w:rPr>
        <w:t>有特權；到香港經濟騰飛，地產商紛紛</w:t>
      </w:r>
      <w:r w:rsidR="00D672A5">
        <w:rPr>
          <w:rFonts w:hint="eastAsia"/>
          <w:lang w:eastAsia="zh-HK"/>
        </w:rPr>
        <w:t>如儲糧般</w:t>
      </w:r>
      <w:r w:rsidR="00CC4C38">
        <w:rPr>
          <w:rFonts w:hint="eastAsia"/>
          <w:lang w:eastAsia="zh-HK"/>
        </w:rPr>
        <w:t>購買對方的土地，一起發其大財！</w:t>
      </w:r>
    </w:p>
    <w:p w:rsidR="00CC4C38" w:rsidRPr="00D672A5" w:rsidRDefault="00CC4C38" w:rsidP="00A871E3">
      <w:pPr>
        <w:jc w:val="both"/>
        <w:rPr>
          <w:lang w:eastAsia="zh-HK"/>
        </w:rPr>
      </w:pPr>
    </w:p>
    <w:p w:rsidR="00CC4C38" w:rsidRDefault="00CC4C38" w:rsidP="00A871E3">
      <w:pPr>
        <w:jc w:val="both"/>
      </w:pPr>
      <w:r>
        <w:rPr>
          <w:rFonts w:hint="eastAsia"/>
          <w:lang w:eastAsia="zh-HK"/>
        </w:rPr>
        <w:t>這兒不是要掀起本地族裔之間的矛盾，而是政府必須正視這個存在已久的「病毒</w:t>
      </w:r>
      <w:r>
        <w:rPr>
          <w:rFonts w:hint="eastAsia"/>
        </w:rPr>
        <w:t>」</w:t>
      </w:r>
      <w:r>
        <w:rPr>
          <w:rFonts w:hint="eastAsia"/>
        </w:rPr>
        <w:t>(</w:t>
      </w:r>
      <w:r>
        <w:rPr>
          <w:rFonts w:hint="eastAsia"/>
        </w:rPr>
        <w:t>不公平也</w:t>
      </w:r>
      <w:r>
        <w:rPr>
          <w:rFonts w:hint="eastAsia"/>
          <w:lang w:eastAsia="zh-HK"/>
        </w:rPr>
        <w:t>)</w:t>
      </w:r>
      <w:r>
        <w:rPr>
          <w:rFonts w:hint="eastAsia"/>
        </w:rPr>
        <w:t>。這炸彈不及早拆</w:t>
      </w:r>
      <w:r>
        <w:rPr>
          <w:rFonts w:hint="eastAsia"/>
          <w:lang w:eastAsia="zh-HK"/>
        </w:rPr>
        <w:t>除，民怨將會升温，對社會穩定丁點兒好處都沒有</w:t>
      </w:r>
      <w:r w:rsidR="000425E4">
        <w:rPr>
          <w:rFonts w:hint="eastAsia"/>
          <w:lang w:eastAsia="zh-HK"/>
        </w:rPr>
        <w:t>。勇武林太職民政司時曾豪言承諾，有關新界丁屋潛建問題嚴重，她一定會強勢糾正。結果呢？反影出情況之複雜不是三言兩語可以解決，認識歷史是今天香港人</w:t>
      </w:r>
      <w:r w:rsidR="000425E4">
        <w:rPr>
          <w:rFonts w:hint="eastAsia"/>
          <w:lang w:eastAsia="zh-HK"/>
        </w:rPr>
        <w:lastRenderedPageBreak/>
        <w:t>疫情下悠閒時間多了的最佳娛樂</w:t>
      </w:r>
      <w:r w:rsidR="008D1C1B">
        <w:rPr>
          <w:rFonts w:hint="eastAsia"/>
          <w:lang w:eastAsia="zh-HK"/>
        </w:rPr>
        <w:t>：</w:t>
      </w:r>
      <w:r w:rsidR="00A871E3">
        <w:rPr>
          <w:rFonts w:hint="eastAsia"/>
          <w:lang w:eastAsia="zh-HK"/>
        </w:rPr>
        <w:t>「開卷有益</w:t>
      </w:r>
      <w:r w:rsidR="00A871E3">
        <w:rPr>
          <w:rFonts w:hint="eastAsia"/>
        </w:rPr>
        <w:t>」。</w:t>
      </w:r>
    </w:p>
    <w:p w:rsidR="009D29CB" w:rsidRPr="004A4549" w:rsidRDefault="009D29CB" w:rsidP="00A871E3">
      <w:pPr>
        <w:jc w:val="both"/>
      </w:pPr>
    </w:p>
    <w:sectPr w:rsidR="009D29CB" w:rsidRPr="004A454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A49" w:rsidRDefault="00DC1A49" w:rsidP="00DC1A49">
      <w:r>
        <w:separator/>
      </w:r>
    </w:p>
  </w:endnote>
  <w:endnote w:type="continuationSeparator" w:id="0">
    <w:p w:rsidR="00DC1A49" w:rsidRDefault="00DC1A49" w:rsidP="00DC1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A49" w:rsidRDefault="00DC1A49" w:rsidP="00DC1A49">
      <w:r>
        <w:separator/>
      </w:r>
    </w:p>
  </w:footnote>
  <w:footnote w:type="continuationSeparator" w:id="0">
    <w:p w:rsidR="00DC1A49" w:rsidRDefault="00DC1A49" w:rsidP="00DC1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9CB"/>
    <w:rsid w:val="000425E4"/>
    <w:rsid w:val="001F1814"/>
    <w:rsid w:val="004A4549"/>
    <w:rsid w:val="00606A8D"/>
    <w:rsid w:val="006924DF"/>
    <w:rsid w:val="008D1C1B"/>
    <w:rsid w:val="009D29CB"/>
    <w:rsid w:val="00A871E3"/>
    <w:rsid w:val="00CC4C38"/>
    <w:rsid w:val="00CF2E3E"/>
    <w:rsid w:val="00D672A5"/>
    <w:rsid w:val="00DC1A49"/>
    <w:rsid w:val="00DE2FD5"/>
    <w:rsid w:val="00EA27B2"/>
    <w:rsid w:val="00FC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77FC03D"/>
  <w15:chartTrackingRefBased/>
  <w15:docId w15:val="{A488C459-EA9E-47BF-B7A5-BC8E0211D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A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C1A4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C1A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C1A4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</dc:creator>
  <cp:keywords/>
  <dc:description/>
  <cp:lastModifiedBy>dominic</cp:lastModifiedBy>
  <cp:revision>2</cp:revision>
  <dcterms:created xsi:type="dcterms:W3CDTF">2020-09-04T02:06:00Z</dcterms:created>
  <dcterms:modified xsi:type="dcterms:W3CDTF">2020-09-04T02:06:00Z</dcterms:modified>
</cp:coreProperties>
</file>