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E3" w:rsidRPr="00453CBF" w:rsidRDefault="00C34D71" w:rsidP="009736A9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453CBF">
        <w:rPr>
          <w:rFonts w:hint="eastAsia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0EB7" wp14:editId="2C2D355C">
                <wp:simplePos x="0" y="0"/>
                <wp:positionH relativeFrom="column">
                  <wp:posOffset>8466455</wp:posOffset>
                </wp:positionH>
                <wp:positionV relativeFrom="paragraph">
                  <wp:posOffset>-544195</wp:posOffset>
                </wp:positionV>
                <wp:extent cx="914400" cy="914400"/>
                <wp:effectExtent l="0" t="0" r="19050" b="19050"/>
                <wp:wrapNone/>
                <wp:docPr id="1" name="圓角化對角線角落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0B869" id="圓角化對角線角落矩形 1" o:spid="_x0000_s1026" style="position:absolute;margin-left:666.65pt;margin-top:-42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" path="m152403,l914400,r,l914400,761997v,84170,-68233,152403,-152403,152403l,914400r,l,152403c,68233,68233,,152403,xe" fillcolor="#4f81bd [3204]" strokecolor="#243f60 [1604]" strokeweight="2pt">
                <v:path arrowok="t" o:connecttype="custom" o:connectlocs="152403,0;914400,0;914400,0;914400,761997;761997,914400;0,914400;0,914400;0,152403;152403,0" o:connectangles="0,0,0,0,0,0,0,0,0"/>
              </v:shape>
            </w:pict>
          </mc:Fallback>
        </mc:AlternateContent>
      </w:r>
      <w:r w:rsidR="008E58E3" w:rsidRPr="00453CBF">
        <w:rPr>
          <w:rFonts w:hint="eastAsia"/>
          <w:b/>
          <w:sz w:val="25"/>
          <w:szCs w:val="25"/>
        </w:rPr>
        <w:t>香港（跑馬地）聖瑪加利大堂</w:t>
      </w:r>
    </w:p>
    <w:p w:rsidR="00295528" w:rsidRPr="00453CBF" w:rsidRDefault="008E58E3" w:rsidP="009736A9">
      <w:pPr>
        <w:jc w:val="center"/>
        <w:rPr>
          <w:b/>
          <w:sz w:val="25"/>
          <w:szCs w:val="25"/>
        </w:rPr>
      </w:pPr>
      <w:r w:rsidRPr="00453CBF">
        <w:rPr>
          <w:rFonts w:hint="eastAsia"/>
          <w:b/>
          <w:sz w:val="25"/>
          <w:szCs w:val="25"/>
        </w:rPr>
        <w:t>堂區中心會議室租用申請表格</w:t>
      </w:r>
    </w:p>
    <w:p w:rsidR="008E58E3" w:rsidRDefault="00C34D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D0B21" wp14:editId="65109BFF">
                <wp:simplePos x="0" y="0"/>
                <wp:positionH relativeFrom="column">
                  <wp:posOffset>7957185</wp:posOffset>
                </wp:positionH>
                <wp:positionV relativeFrom="paragraph">
                  <wp:posOffset>180340</wp:posOffset>
                </wp:positionV>
                <wp:extent cx="914400" cy="914400"/>
                <wp:effectExtent l="0" t="0" r="19050" b="19050"/>
                <wp:wrapNone/>
                <wp:docPr id="2" name="圓角化對角線角落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04F9" id="圓角化對角線角落矩形 2" o:spid="_x0000_s1026" style="position:absolute;margin-left:626.55pt;margin-top:14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" path="m152403,l914400,r,l914400,761997v,84170,-68233,152403,-152403,152403l,914400r,l,152403c,68233,68233,,152403,xe" fillcolor="black [3200]" strokecolor="black [1600]" strokeweight="2pt">
                <v:path arrowok="t" o:connecttype="custom" o:connectlocs="152403,0;914400,0;914400,0;914400,761997;761997,914400;0,914400;0,914400;0,152403;152403,0" o:connectangles="0,0,0,0,0,0,0,0,0"/>
              </v:shape>
            </w:pict>
          </mc:Fallback>
        </mc:AlternateContent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ab/>
      </w:r>
      <w:r w:rsidR="009736A9">
        <w:rPr>
          <w:rFonts w:hint="eastAsia"/>
        </w:rPr>
        <w:t>編號：</w:t>
      </w:r>
    </w:p>
    <w:p w:rsidR="009736A9" w:rsidRDefault="009736A9"/>
    <w:p w:rsidR="00841407" w:rsidRDefault="008E58E3">
      <w:pPr>
        <w:rPr>
          <w:u w:val="single"/>
          <w:lang w:eastAsia="zh-HK"/>
        </w:rPr>
      </w:pPr>
      <w:r>
        <w:rPr>
          <w:rFonts w:hint="eastAsia"/>
        </w:rPr>
        <w:t>團體名稱：</w:t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841407">
        <w:rPr>
          <w:rFonts w:hint="eastAsia"/>
          <w:u w:val="single"/>
          <w:lang w:eastAsia="zh-HK"/>
        </w:rPr>
        <w:t xml:space="preserve">       </w:t>
      </w:r>
      <w:r w:rsidR="00841407" w:rsidRPr="001D7D27">
        <w:rPr>
          <w:rFonts w:hint="eastAsia"/>
        </w:rPr>
        <w:t>申</w:t>
      </w:r>
      <w:r w:rsidR="00841407">
        <w:rPr>
          <w:rFonts w:hint="eastAsia"/>
        </w:rPr>
        <w:t>請人姓名：</w:t>
      </w:r>
      <w:r w:rsidR="00841407">
        <w:rPr>
          <w:rFonts w:hint="eastAsia"/>
          <w:u w:val="single"/>
        </w:rPr>
        <w:tab/>
      </w:r>
      <w:r w:rsidR="00841407">
        <w:rPr>
          <w:rFonts w:hint="eastAsia"/>
          <w:u w:val="single"/>
          <w:lang w:eastAsia="zh-HK"/>
        </w:rPr>
        <w:t xml:space="preserve">  </w:t>
      </w:r>
      <w:r w:rsidR="00841407">
        <w:rPr>
          <w:rFonts w:hint="eastAsia"/>
          <w:u w:val="single"/>
        </w:rPr>
        <w:tab/>
      </w:r>
      <w:r w:rsidR="00841407">
        <w:rPr>
          <w:rFonts w:hint="eastAsia"/>
          <w:u w:val="single"/>
        </w:rPr>
        <w:tab/>
      </w:r>
      <w:r w:rsidR="00841407">
        <w:rPr>
          <w:rFonts w:hint="eastAsia"/>
          <w:u w:val="single"/>
          <w:lang w:eastAsia="zh-HK"/>
        </w:rPr>
        <w:t xml:space="preserve"> </w:t>
      </w:r>
      <w:r w:rsidR="00841407">
        <w:rPr>
          <w:rFonts w:hint="eastAsia"/>
          <w:u w:val="single"/>
        </w:rPr>
        <w:tab/>
      </w:r>
      <w:r w:rsidR="00841407">
        <w:rPr>
          <w:rFonts w:hint="eastAsia"/>
          <w:u w:val="single"/>
          <w:lang w:eastAsia="zh-HK"/>
        </w:rPr>
        <w:t xml:space="preserve">    </w:t>
      </w:r>
    </w:p>
    <w:p w:rsidR="008E58E3" w:rsidRDefault="00841407">
      <w:r w:rsidRPr="00841407">
        <w:rPr>
          <w:rFonts w:hint="eastAsia"/>
        </w:rPr>
        <w:t>聯絡</w:t>
      </w:r>
      <w:r w:rsidR="008E58E3">
        <w:rPr>
          <w:rFonts w:hint="eastAsia"/>
        </w:rPr>
        <w:t>電話（</w:t>
      </w:r>
      <w:r>
        <w:rPr>
          <w:rFonts w:hint="eastAsia"/>
        </w:rPr>
        <w:t>手</w:t>
      </w:r>
      <w:r w:rsidRPr="00841407">
        <w:rPr>
          <w:rFonts w:hint="eastAsia"/>
        </w:rPr>
        <w:t>機及</w:t>
      </w:r>
      <w:r w:rsidR="008E58E3">
        <w:rPr>
          <w:rFonts w:hint="eastAsia"/>
        </w:rPr>
        <w:t>辦事處）</w:t>
      </w:r>
      <w:r w:rsidR="008E58E3" w:rsidRPr="00C34D71">
        <w:rPr>
          <w:rFonts w:hint="eastAsia"/>
          <w:u w:val="single"/>
        </w:rPr>
        <w:tab/>
      </w:r>
      <w:r w:rsidR="008E58E3" w:rsidRPr="00C34D71">
        <w:rPr>
          <w:rFonts w:hint="eastAsia"/>
          <w:u w:val="single"/>
        </w:rPr>
        <w:tab/>
      </w:r>
      <w:r w:rsidR="008E58E3" w:rsidRPr="00C34D71">
        <w:rPr>
          <w:rFonts w:hint="eastAsia"/>
          <w:u w:val="single"/>
        </w:rPr>
        <w:tab/>
      </w:r>
      <w:r>
        <w:rPr>
          <w:rFonts w:hint="eastAsia"/>
          <w:u w:val="single"/>
          <w:lang w:eastAsia="zh-HK"/>
        </w:rPr>
        <w:t xml:space="preserve">              </w:t>
      </w:r>
      <w:r w:rsidRPr="00841407">
        <w:rPr>
          <w:rFonts w:hint="eastAsia"/>
          <w:lang w:eastAsia="zh-HK"/>
        </w:rPr>
        <w:t xml:space="preserve"> </w:t>
      </w:r>
      <w:r w:rsidRPr="00841407">
        <w:rPr>
          <w:rFonts w:hint="eastAsia"/>
        </w:rPr>
        <w:t>傳真</w:t>
      </w:r>
      <w:r w:rsidR="008E58E3" w:rsidRPr="00841407">
        <w:rPr>
          <w:rFonts w:hint="eastAsia"/>
        </w:rPr>
        <w:tab/>
      </w:r>
      <w:r w:rsidRPr="00841407">
        <w:rPr>
          <w:rFonts w:hint="eastAsia"/>
          <w:lang w:eastAsia="zh-HK"/>
        </w:rPr>
        <w:t>:</w:t>
      </w:r>
      <w:r w:rsidR="008E58E3" w:rsidRPr="00C34D71">
        <w:rPr>
          <w:rFonts w:hint="eastAsia"/>
          <w:u w:val="single"/>
        </w:rPr>
        <w:tab/>
      </w:r>
      <w:r w:rsidR="008E58E3" w:rsidRPr="00C34D71">
        <w:rPr>
          <w:rFonts w:hint="eastAsia"/>
          <w:u w:val="single"/>
        </w:rPr>
        <w:tab/>
      </w:r>
      <w:r w:rsidR="008E58E3" w:rsidRPr="00C34D71">
        <w:rPr>
          <w:rFonts w:hint="eastAsia"/>
          <w:u w:val="single"/>
        </w:rPr>
        <w:tab/>
      </w:r>
    </w:p>
    <w:p w:rsidR="008E58E3" w:rsidRDefault="008E58E3">
      <w:r>
        <w:rPr>
          <w:rFonts w:hint="eastAsia"/>
        </w:rPr>
        <w:t>地址：</w:t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</w:p>
    <w:p w:rsidR="008E58E3" w:rsidRDefault="008E58E3">
      <w:r>
        <w:rPr>
          <w:rFonts w:hint="eastAsia"/>
        </w:rPr>
        <w:t>租用日期：</w:t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>
        <w:rPr>
          <w:rFonts w:hint="eastAsia"/>
        </w:rPr>
        <w:t>時間：</w:t>
      </w:r>
      <w:r w:rsidR="009736A9" w:rsidRPr="00C34D71">
        <w:rPr>
          <w:rFonts w:hint="eastAsia"/>
          <w:u w:val="single"/>
        </w:rPr>
        <w:tab/>
      </w:r>
      <w:r w:rsidR="00C34D71">
        <w:rPr>
          <w:rFonts w:hint="eastAsia"/>
          <w:u w:val="single"/>
        </w:rPr>
        <w:tab/>
      </w:r>
      <w:r w:rsidR="00C34D71">
        <w:rPr>
          <w:rFonts w:hint="eastAsia"/>
          <w:u w:val="single"/>
        </w:rPr>
        <w:tab/>
      </w:r>
      <w:r w:rsidR="00E679C1">
        <w:rPr>
          <w:rFonts w:hint="eastAsia"/>
          <w:u w:val="single"/>
          <w:lang w:eastAsia="zh-HK"/>
        </w:rPr>
        <w:tab/>
      </w:r>
      <w:r w:rsidR="00E679C1">
        <w:rPr>
          <w:rFonts w:hint="eastAsia"/>
          <w:u w:val="single"/>
          <w:lang w:eastAsia="zh-HK"/>
        </w:rPr>
        <w:tab/>
      </w:r>
      <w:r w:rsidR="009736A9" w:rsidRPr="00C34D71">
        <w:rPr>
          <w:rFonts w:hint="eastAsia"/>
          <w:u w:val="single"/>
        </w:rPr>
        <w:tab/>
      </w:r>
      <w:r w:rsidR="00C34D71" w:rsidRPr="00C34D71">
        <w:rPr>
          <w:rFonts w:hint="eastAsia"/>
          <w:u w:val="single"/>
        </w:rPr>
        <w:tab/>
      </w:r>
      <w:r w:rsidR="00C34D71" w:rsidRPr="00C34D71">
        <w:rPr>
          <w:rFonts w:hint="eastAsia"/>
          <w:u w:val="single"/>
        </w:rPr>
        <w:tab/>
      </w:r>
    </w:p>
    <w:p w:rsidR="008E58E3" w:rsidRDefault="008E58E3">
      <w:r>
        <w:rPr>
          <w:rFonts w:hint="eastAsia"/>
        </w:rPr>
        <w:t>會議性質：</w:t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>
        <w:rPr>
          <w:rFonts w:hint="eastAsia"/>
        </w:rPr>
        <w:t>參加人數：</w:t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</w:p>
    <w:p w:rsidR="00EB1618" w:rsidRDefault="00841407">
      <w:pPr>
        <w:rPr>
          <w:lang w:eastAsia="zh-HK"/>
        </w:rPr>
      </w:pPr>
      <w:r w:rsidRPr="00841407">
        <w:rPr>
          <w:rFonts w:hint="eastAsia"/>
          <w:sz w:val="25"/>
          <w:szCs w:val="25"/>
        </w:rPr>
        <w:t>租用</w:t>
      </w:r>
      <w:r w:rsidR="008E58E3">
        <w:rPr>
          <w:rFonts w:hint="eastAsia"/>
        </w:rPr>
        <w:t>：</w:t>
      </w:r>
      <w:sdt>
        <w:sdtPr>
          <w:rPr>
            <w:rFonts w:hint="eastAsia"/>
          </w:rPr>
          <w:id w:val="-44554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</w:rPr>
            <w:t>☐</w:t>
          </w:r>
        </w:sdtContent>
      </w:sdt>
      <w:r w:rsidR="00B36990">
        <w:rPr>
          <w:rFonts w:hint="eastAsia"/>
          <w:lang w:eastAsia="zh-HK"/>
        </w:rPr>
        <w:t xml:space="preserve"> </w:t>
      </w:r>
      <w:r w:rsidR="008E58E3">
        <w:rPr>
          <w:rFonts w:hint="eastAsia"/>
        </w:rPr>
        <w:t>103</w:t>
      </w:r>
      <w:r w:rsidR="008E5A9E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60161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lang w:eastAsia="zh-HK"/>
        </w:rPr>
        <w:t xml:space="preserve"> </w:t>
      </w:r>
      <w:r w:rsidR="008E58E3">
        <w:rPr>
          <w:rFonts w:hint="eastAsia"/>
        </w:rPr>
        <w:t>201</w:t>
      </w:r>
      <w:r w:rsidR="00EB1618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-87924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B36990">
        <w:rPr>
          <w:rFonts w:hint="eastAsia"/>
          <w:lang w:eastAsia="zh-HK"/>
        </w:rPr>
        <w:t xml:space="preserve"> </w:t>
      </w:r>
      <w:r w:rsidR="008E58E3">
        <w:rPr>
          <w:rFonts w:hint="eastAsia"/>
        </w:rPr>
        <w:t>202</w:t>
      </w:r>
      <w:r w:rsidR="00EB1618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-149255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B1618">
        <w:rPr>
          <w:rFonts w:hint="eastAsia"/>
          <w:lang w:eastAsia="zh-HK"/>
        </w:rPr>
        <w:t xml:space="preserve"> 203 </w:t>
      </w:r>
      <w:sdt>
        <w:sdtPr>
          <w:rPr>
            <w:rFonts w:hint="eastAsia"/>
            <w:lang w:eastAsia="zh-HK"/>
          </w:rPr>
          <w:id w:val="-173414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B1618">
        <w:rPr>
          <w:rFonts w:hint="eastAsia"/>
          <w:lang w:eastAsia="zh-HK"/>
        </w:rPr>
        <w:t xml:space="preserve"> </w:t>
      </w:r>
      <w:r w:rsidR="008E58E3">
        <w:rPr>
          <w:rFonts w:hint="eastAsia"/>
        </w:rPr>
        <w:t>204</w:t>
      </w:r>
      <w:r w:rsidR="00B36990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208333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B36990">
        <w:rPr>
          <w:rFonts w:hint="eastAsia"/>
          <w:lang w:eastAsia="zh-HK"/>
        </w:rPr>
        <w:t xml:space="preserve"> </w:t>
      </w:r>
      <w:r w:rsidR="008E58E3">
        <w:rPr>
          <w:rFonts w:hint="eastAsia"/>
        </w:rPr>
        <w:t>205</w:t>
      </w:r>
      <w:r w:rsidR="00B36990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202998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8E58E3">
        <w:rPr>
          <w:rFonts w:hint="eastAsia"/>
        </w:rPr>
        <w:t xml:space="preserve"> 206</w:t>
      </w:r>
    </w:p>
    <w:p w:rsidR="008E58E3" w:rsidRDefault="008E58E3">
      <w:r>
        <w:rPr>
          <w:rFonts w:hint="eastAsia"/>
        </w:rPr>
        <w:t>費用：</w:t>
      </w:r>
      <w:r w:rsidR="00C02C34" w:rsidRPr="00C02C34">
        <w:rPr>
          <w:rFonts w:hint="eastAsia"/>
          <w:szCs w:val="24"/>
        </w:rPr>
        <w:t>每小時＄</w:t>
      </w:r>
      <w:r w:rsidR="00C02C34" w:rsidRPr="00C02C34">
        <w:rPr>
          <w:rFonts w:hint="eastAsia"/>
          <w:szCs w:val="24"/>
        </w:rPr>
        <w:t>55.00</w:t>
      </w:r>
      <w:r w:rsidR="00C02C34" w:rsidRPr="00C02C34">
        <w:rPr>
          <w:rFonts w:hint="eastAsia"/>
          <w:szCs w:val="24"/>
        </w:rPr>
        <w:t>元</w:t>
      </w:r>
      <w:r w:rsidR="00C02C34" w:rsidRPr="00C02C34">
        <w:rPr>
          <w:rFonts w:hint="eastAsia"/>
          <w:szCs w:val="24"/>
          <w:lang w:eastAsia="zh-HK"/>
        </w:rPr>
        <w:t xml:space="preserve"> </w:t>
      </w:r>
      <w:r w:rsidR="00C02C34" w:rsidRPr="00C02C34">
        <w:rPr>
          <w:rFonts w:hint="eastAsia"/>
          <w:szCs w:val="24"/>
          <w:u w:val="single"/>
          <w:lang w:eastAsia="zh-HK"/>
        </w:rPr>
        <w:t xml:space="preserve">x </w:t>
      </w:r>
      <w:r w:rsidR="009736A9" w:rsidRPr="00C02C34">
        <w:rPr>
          <w:rFonts w:hint="eastAsia"/>
          <w:szCs w:val="24"/>
          <w:u w:val="single"/>
        </w:rPr>
        <w:tab/>
      </w:r>
      <w:r w:rsidR="009736A9" w:rsidRPr="00C02C34">
        <w:rPr>
          <w:rFonts w:hint="eastAsia"/>
          <w:szCs w:val="24"/>
          <w:u w:val="single"/>
        </w:rPr>
        <w:tab/>
      </w:r>
      <w:r w:rsidR="00C02C34">
        <w:rPr>
          <w:rFonts w:hint="eastAsia"/>
          <w:szCs w:val="24"/>
          <w:u w:val="single"/>
          <w:lang w:eastAsia="zh-HK"/>
        </w:rPr>
        <w:t xml:space="preserve">  </w:t>
      </w:r>
      <w:r w:rsidR="00C02C34" w:rsidRPr="00C02C34">
        <w:rPr>
          <w:rFonts w:hint="eastAsia"/>
          <w:szCs w:val="24"/>
          <w:u w:val="single"/>
        </w:rPr>
        <w:t>小時</w:t>
      </w:r>
      <w:r w:rsidR="00C02C34" w:rsidRPr="00C02C34">
        <w:rPr>
          <w:rFonts w:hint="eastAsia"/>
          <w:szCs w:val="24"/>
          <w:u w:val="single"/>
          <w:lang w:eastAsia="zh-HK"/>
        </w:rPr>
        <w:t xml:space="preserve"> =</w:t>
      </w:r>
      <w:r w:rsidR="009736A9" w:rsidRPr="00C02C34">
        <w:rPr>
          <w:rFonts w:hint="eastAsia"/>
          <w:szCs w:val="24"/>
          <w:u w:val="single"/>
        </w:rPr>
        <w:tab/>
      </w:r>
      <w:r w:rsidR="00C02C34">
        <w:rPr>
          <w:rFonts w:hint="eastAsia"/>
          <w:szCs w:val="24"/>
          <w:u w:val="single"/>
          <w:lang w:eastAsia="zh-HK"/>
        </w:rPr>
        <w:t xml:space="preserve"> HK$                            </w:t>
      </w:r>
    </w:p>
    <w:p w:rsidR="008E58E3" w:rsidRDefault="008E58E3">
      <w:r>
        <w:rPr>
          <w:rFonts w:hint="eastAsia"/>
        </w:rPr>
        <w:t>日期：</w:t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 w:rsidRPr="00C34D71">
        <w:rPr>
          <w:rFonts w:hint="eastAsia"/>
          <w:u w:val="single"/>
        </w:rPr>
        <w:tab/>
      </w:r>
      <w:r>
        <w:rPr>
          <w:rFonts w:hint="eastAsia"/>
        </w:rPr>
        <w:t>申請人簽名：</w:t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  <w:r w:rsidR="009736A9" w:rsidRPr="00C34D71">
        <w:rPr>
          <w:rFonts w:hint="eastAsia"/>
          <w:u w:val="single"/>
        </w:rPr>
        <w:tab/>
      </w:r>
    </w:p>
    <w:p w:rsidR="006F6E05" w:rsidRDefault="006F6E05" w:rsidP="00841407">
      <w:pPr>
        <w:jc w:val="center"/>
        <w:rPr>
          <w:b/>
          <w:szCs w:val="24"/>
          <w:u w:val="single"/>
          <w:lang w:eastAsia="zh-HK"/>
        </w:rPr>
      </w:pPr>
    </w:p>
    <w:p w:rsidR="00841407" w:rsidRDefault="00841407" w:rsidP="00841407">
      <w:pPr>
        <w:jc w:val="center"/>
        <w:rPr>
          <w:b/>
          <w:szCs w:val="24"/>
          <w:u w:val="single"/>
        </w:rPr>
      </w:pPr>
      <w:r w:rsidRPr="009736A9">
        <w:rPr>
          <w:rFonts w:hint="eastAsia"/>
          <w:b/>
          <w:szCs w:val="24"/>
          <w:u w:val="single"/>
        </w:rPr>
        <w:t>租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用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堂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區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中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心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會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議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室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須</w:t>
      </w:r>
      <w:r w:rsidRPr="009736A9">
        <w:rPr>
          <w:rFonts w:hint="eastAsia"/>
          <w:b/>
          <w:szCs w:val="24"/>
          <w:u w:val="single"/>
        </w:rPr>
        <w:t xml:space="preserve"> </w:t>
      </w:r>
      <w:r w:rsidRPr="009736A9">
        <w:rPr>
          <w:rFonts w:hint="eastAsia"/>
          <w:b/>
          <w:szCs w:val="24"/>
          <w:u w:val="single"/>
        </w:rPr>
        <w:t>知</w:t>
      </w:r>
    </w:p>
    <w:p w:rsidR="00841407" w:rsidRPr="009736A9" w:rsidRDefault="00841407" w:rsidP="00841407">
      <w:pPr>
        <w:jc w:val="center"/>
        <w:rPr>
          <w:b/>
          <w:szCs w:val="24"/>
          <w:u w:val="single"/>
        </w:rPr>
      </w:pPr>
    </w:p>
    <w:p w:rsidR="00841407" w:rsidRPr="00C02C34" w:rsidRDefault="00841407" w:rsidP="00C02C34">
      <w:pPr>
        <w:pStyle w:val="ListParagraph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C02C34">
        <w:rPr>
          <w:rFonts w:asciiTheme="minorEastAsia" w:hAnsiTheme="minorEastAsia" w:hint="eastAsia"/>
          <w:sz w:val="22"/>
        </w:rPr>
        <w:t>租用手續：堂區中心會議室直屬堂區辦事處，請團體之負責人填妥申請表後傳真</w:t>
      </w:r>
      <w:r w:rsidR="00C02C34" w:rsidRPr="00C02C34">
        <w:rPr>
          <w:rFonts w:asciiTheme="minorEastAsia" w:hAnsiTheme="minorEastAsia" w:hint="eastAsia"/>
          <w:sz w:val="22"/>
        </w:rPr>
        <w:t>至</w:t>
      </w:r>
      <w:r w:rsidRPr="00C02C34">
        <w:rPr>
          <w:rFonts w:asciiTheme="minorEastAsia" w:hAnsiTheme="minorEastAsia" w:hint="eastAsia"/>
          <w:sz w:val="22"/>
          <w:lang w:eastAsia="zh-HK"/>
        </w:rPr>
        <w:t>2576</w:t>
      </w:r>
      <w:r w:rsidR="00C02C34" w:rsidRPr="00C02C34">
        <w:rPr>
          <w:rFonts w:asciiTheme="minorEastAsia" w:hAnsiTheme="minorEastAsia" w:hint="eastAsia"/>
          <w:sz w:val="22"/>
          <w:lang w:eastAsia="zh-HK"/>
        </w:rPr>
        <w:t xml:space="preserve"> 9</w:t>
      </w:r>
      <w:r w:rsidRPr="00C02C34">
        <w:rPr>
          <w:rFonts w:asciiTheme="minorEastAsia" w:hAnsiTheme="minorEastAsia" w:hint="eastAsia"/>
          <w:sz w:val="22"/>
          <w:lang w:eastAsia="zh-HK"/>
        </w:rPr>
        <w:t>764</w:t>
      </w:r>
      <w:r w:rsidR="00C02C34" w:rsidRPr="00C02C34">
        <w:rPr>
          <w:rFonts w:asciiTheme="minorEastAsia" w:hAnsiTheme="minorEastAsia" w:hint="eastAsia"/>
          <w:sz w:val="22"/>
          <w:lang w:eastAsia="zh-HK"/>
        </w:rPr>
        <w:t>以待確認</w:t>
      </w:r>
      <w:r w:rsidRPr="00C02C34">
        <w:rPr>
          <w:rFonts w:asciiTheme="minorEastAsia" w:hAnsiTheme="minorEastAsia" w:hint="eastAsia"/>
          <w:sz w:val="22"/>
        </w:rPr>
        <w:t>。</w:t>
      </w:r>
    </w:p>
    <w:p w:rsidR="00841407" w:rsidRPr="009736A9" w:rsidRDefault="00841407" w:rsidP="00841407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9736A9">
        <w:rPr>
          <w:rFonts w:hint="eastAsia"/>
          <w:sz w:val="22"/>
        </w:rPr>
        <w:t>可容</w:t>
      </w:r>
      <w:r w:rsidRPr="00841407">
        <w:rPr>
          <w:rFonts w:hint="eastAsia"/>
          <w:sz w:val="22"/>
        </w:rPr>
        <w:t>納</w:t>
      </w:r>
      <w:r w:rsidRPr="009736A9">
        <w:rPr>
          <w:rFonts w:hint="eastAsia"/>
          <w:sz w:val="22"/>
        </w:rPr>
        <w:t>人數：每間會議室可供二十五人以下團</w:t>
      </w:r>
      <w:r w:rsidRPr="00841407">
        <w:rPr>
          <w:rFonts w:hint="eastAsia"/>
          <w:sz w:val="22"/>
        </w:rPr>
        <w:t>體</w:t>
      </w:r>
      <w:r w:rsidRPr="009736A9">
        <w:rPr>
          <w:rFonts w:hint="eastAsia"/>
          <w:sz w:val="22"/>
        </w:rPr>
        <w:t>使用。</w:t>
      </w:r>
    </w:p>
    <w:p w:rsidR="00841407" w:rsidRPr="009736A9" w:rsidRDefault="00841407" w:rsidP="005A696A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9736A9">
        <w:rPr>
          <w:rFonts w:hint="eastAsia"/>
          <w:sz w:val="22"/>
        </w:rPr>
        <w:t>收費：每小時＄</w:t>
      </w:r>
      <w:r w:rsidRPr="009736A9">
        <w:rPr>
          <w:rFonts w:hint="eastAsia"/>
          <w:sz w:val="22"/>
        </w:rPr>
        <w:t>55.00</w:t>
      </w:r>
      <w:r w:rsidRPr="009736A9">
        <w:rPr>
          <w:rFonts w:hint="eastAsia"/>
          <w:sz w:val="22"/>
        </w:rPr>
        <w:t>元</w:t>
      </w:r>
      <w:r w:rsidR="005A696A" w:rsidRPr="005A696A">
        <w:rPr>
          <w:rFonts w:hint="eastAsia"/>
          <w:sz w:val="22"/>
        </w:rPr>
        <w:t>，申請被接受後繳付。</w:t>
      </w:r>
    </w:p>
    <w:p w:rsidR="006F6E05" w:rsidRDefault="00841407" w:rsidP="006F6E05">
      <w:pPr>
        <w:pStyle w:val="ListParagraph"/>
        <w:numPr>
          <w:ilvl w:val="0"/>
          <w:numId w:val="4"/>
        </w:numPr>
        <w:ind w:leftChars="0"/>
        <w:rPr>
          <w:sz w:val="22"/>
        </w:rPr>
      </w:pPr>
      <w:r w:rsidRPr="009736A9">
        <w:rPr>
          <w:rFonts w:hint="eastAsia"/>
          <w:sz w:val="22"/>
        </w:rPr>
        <w:t>用途：堂區中心</w:t>
      </w:r>
      <w:r w:rsidR="00C02C34" w:rsidRPr="00C02C34">
        <w:rPr>
          <w:rFonts w:hint="eastAsia"/>
          <w:sz w:val="22"/>
        </w:rPr>
        <w:t>之</w:t>
      </w:r>
      <w:r w:rsidRPr="009736A9">
        <w:rPr>
          <w:rFonts w:hint="eastAsia"/>
          <w:sz w:val="22"/>
        </w:rPr>
        <w:t>會議室只為教區內各善會團體及教區機構所舉行之演講會，研討會及慶典之用</w:t>
      </w:r>
      <w:r w:rsidR="006F6E05" w:rsidRPr="006F6E05">
        <w:rPr>
          <w:rFonts w:hint="eastAsia"/>
          <w:sz w:val="22"/>
        </w:rPr>
        <w:t>；</w:t>
      </w:r>
      <w:r w:rsidRPr="009736A9">
        <w:rPr>
          <w:rFonts w:hint="eastAsia"/>
          <w:sz w:val="22"/>
        </w:rPr>
        <w:t>普通交誼集會，派對和非牧民性質之活動均不適宜</w:t>
      </w:r>
      <w:r w:rsidR="006F6E05" w:rsidRPr="006F6E05">
        <w:rPr>
          <w:rFonts w:hint="eastAsia"/>
          <w:sz w:val="22"/>
        </w:rPr>
        <w:t>。</w:t>
      </w:r>
    </w:p>
    <w:p w:rsidR="00A6256F" w:rsidRDefault="00841407" w:rsidP="00A6256F">
      <w:pPr>
        <w:pStyle w:val="ListParagraph"/>
        <w:numPr>
          <w:ilvl w:val="0"/>
          <w:numId w:val="4"/>
        </w:numPr>
        <w:ind w:leftChars="0" w:rightChars="-142" w:right="-341"/>
        <w:rPr>
          <w:sz w:val="22"/>
          <w:lang w:eastAsia="zh-HK"/>
        </w:rPr>
      </w:pPr>
      <w:r w:rsidRPr="009736A9">
        <w:rPr>
          <w:rFonts w:hint="eastAsia"/>
          <w:sz w:val="22"/>
        </w:rPr>
        <w:t>本中心在特殊情況</w:t>
      </w:r>
      <w:r w:rsidR="00A6256F" w:rsidRPr="00A6256F">
        <w:rPr>
          <w:rFonts w:hint="eastAsia"/>
          <w:sz w:val="22"/>
        </w:rPr>
        <w:t>下</w:t>
      </w:r>
      <w:r w:rsidRPr="009736A9">
        <w:rPr>
          <w:rFonts w:hint="eastAsia"/>
          <w:sz w:val="22"/>
        </w:rPr>
        <w:t>，有權在</w:t>
      </w:r>
      <w:r w:rsidR="00A6256F" w:rsidRPr="00A6256F">
        <w:rPr>
          <w:rFonts w:hint="eastAsia"/>
          <w:sz w:val="22"/>
        </w:rPr>
        <w:t>六</w:t>
      </w:r>
      <w:r w:rsidRPr="009736A9">
        <w:rPr>
          <w:rFonts w:hint="eastAsia"/>
          <w:sz w:val="22"/>
        </w:rPr>
        <w:t>日前通知</w:t>
      </w:r>
      <w:r>
        <w:rPr>
          <w:rFonts w:hint="eastAsia"/>
          <w:sz w:val="22"/>
        </w:rPr>
        <w:t>已</w:t>
      </w:r>
      <w:r w:rsidRPr="009736A9">
        <w:rPr>
          <w:rFonts w:hint="eastAsia"/>
          <w:sz w:val="22"/>
        </w:rPr>
        <w:t>租用團體，更改或取消</w:t>
      </w:r>
      <w:r>
        <w:rPr>
          <w:rFonts w:hint="eastAsia"/>
          <w:sz w:val="22"/>
        </w:rPr>
        <w:t>已</w:t>
      </w:r>
      <w:r w:rsidRPr="009736A9">
        <w:rPr>
          <w:rFonts w:hint="eastAsia"/>
          <w:sz w:val="22"/>
        </w:rPr>
        <w:t>租用的會議室</w:t>
      </w:r>
      <w:r w:rsidR="00A6256F" w:rsidRPr="00A6256F">
        <w:rPr>
          <w:rFonts w:hint="eastAsia"/>
          <w:sz w:val="22"/>
        </w:rPr>
        <w:t>。</w:t>
      </w:r>
    </w:p>
    <w:p w:rsidR="00A6256F" w:rsidRPr="00A6256F" w:rsidRDefault="00A6256F" w:rsidP="00A6256F">
      <w:pPr>
        <w:pStyle w:val="ListParagraph"/>
        <w:numPr>
          <w:ilvl w:val="0"/>
          <w:numId w:val="4"/>
        </w:numPr>
        <w:ind w:leftChars="0"/>
        <w:rPr>
          <w:sz w:val="22"/>
          <w:lang w:eastAsia="zh-HK"/>
        </w:rPr>
      </w:pPr>
      <w:r w:rsidRPr="009736A9">
        <w:rPr>
          <w:rFonts w:hint="eastAsia"/>
          <w:sz w:val="22"/>
        </w:rPr>
        <w:t>使用規則</w:t>
      </w:r>
      <w:r>
        <w:rPr>
          <w:rFonts w:hint="eastAsia"/>
          <w:sz w:val="22"/>
          <w:lang w:eastAsia="zh-HK"/>
        </w:rPr>
        <w:t>:</w:t>
      </w:r>
      <w:r>
        <w:rPr>
          <w:rFonts w:hint="eastAsia"/>
          <w:sz w:val="22"/>
          <w:lang w:eastAsia="zh-HK"/>
        </w:rPr>
        <w:tab/>
        <w:t xml:space="preserve"> a.</w:t>
      </w:r>
      <w:r>
        <w:rPr>
          <w:rFonts w:hint="eastAsia"/>
          <w:sz w:val="22"/>
          <w:lang w:eastAsia="zh-HK"/>
        </w:rPr>
        <w:tab/>
      </w:r>
      <w:r w:rsidR="00841407" w:rsidRPr="00A6256F">
        <w:rPr>
          <w:rFonts w:hint="eastAsia"/>
          <w:sz w:val="22"/>
        </w:rPr>
        <w:t>負責人於會議後</w:t>
      </w:r>
      <w:r w:rsidRPr="00A6256F">
        <w:rPr>
          <w:rFonts w:hint="eastAsia"/>
          <w:sz w:val="22"/>
        </w:rPr>
        <w:t>請</w:t>
      </w:r>
      <w:r w:rsidR="00841407" w:rsidRPr="00A6256F">
        <w:rPr>
          <w:rFonts w:hint="eastAsia"/>
          <w:sz w:val="22"/>
        </w:rPr>
        <w:t>關閉所有電燈、冷氣機並鎖好會議室及大門，</w:t>
      </w:r>
    </w:p>
    <w:p w:rsidR="00841407" w:rsidRPr="00A6256F" w:rsidRDefault="00841407" w:rsidP="00A6256F">
      <w:pPr>
        <w:pStyle w:val="ListParagraph"/>
        <w:ind w:leftChars="0" w:left="1920"/>
        <w:rPr>
          <w:sz w:val="22"/>
        </w:rPr>
      </w:pPr>
      <w:r w:rsidRPr="00A6256F">
        <w:rPr>
          <w:rFonts w:hint="eastAsia"/>
          <w:sz w:val="22"/>
        </w:rPr>
        <w:t>因疏忽是項規定而引致的損失，借用團體須負責賠償。</w:t>
      </w:r>
    </w:p>
    <w:p w:rsidR="00841407" w:rsidRPr="00CB40EB" w:rsidRDefault="00841407" w:rsidP="00A6256F">
      <w:pPr>
        <w:ind w:left="960" w:firstLine="600"/>
        <w:rPr>
          <w:sz w:val="20"/>
          <w:szCs w:val="20"/>
        </w:rPr>
      </w:pPr>
      <w:r w:rsidRPr="009736A9">
        <w:rPr>
          <w:rFonts w:hint="eastAsia"/>
          <w:sz w:val="22"/>
        </w:rPr>
        <w:t>b.</w:t>
      </w:r>
      <w:r w:rsidRPr="009736A9">
        <w:rPr>
          <w:rFonts w:hint="eastAsia"/>
          <w:sz w:val="22"/>
        </w:rPr>
        <w:tab/>
      </w:r>
      <w:r w:rsidRPr="009736A9">
        <w:rPr>
          <w:rFonts w:hint="eastAsia"/>
          <w:sz w:val="22"/>
        </w:rPr>
        <w:t>必須保持地方清潔寧靜，</w:t>
      </w:r>
      <w:r w:rsidR="00A6256F" w:rsidRPr="00A6256F">
        <w:rPr>
          <w:rFonts w:hint="eastAsia"/>
          <w:sz w:val="22"/>
        </w:rPr>
        <w:t>請</w:t>
      </w:r>
      <w:r w:rsidRPr="009736A9">
        <w:rPr>
          <w:rFonts w:hint="eastAsia"/>
          <w:sz w:val="22"/>
        </w:rPr>
        <w:t>勿在室內聚餐或作社交文娛活動。</w:t>
      </w:r>
    </w:p>
    <w:p w:rsidR="00841407" w:rsidRDefault="00841407" w:rsidP="00841407">
      <w:r>
        <w:rPr>
          <w:rFonts w:hint="eastAsia"/>
        </w:rPr>
        <w:t>---------------------------------------------------------------------------------------------------------------</w:t>
      </w:r>
      <w:r>
        <w:rPr>
          <w:rFonts w:hint="eastAsia"/>
        </w:rPr>
        <w:tab/>
      </w:r>
    </w:p>
    <w:p w:rsidR="008E58E3" w:rsidRDefault="008E58E3">
      <w:r>
        <w:rPr>
          <w:rFonts w:hint="eastAsia"/>
        </w:rPr>
        <w:t>本欄由堂區</w:t>
      </w:r>
    </w:p>
    <w:p w:rsidR="008E58E3" w:rsidRDefault="008E58E3">
      <w:r w:rsidRPr="00C34D71">
        <w:rPr>
          <w:rFonts w:hint="eastAsia"/>
          <w:u w:val="single"/>
        </w:rPr>
        <w:t>辦事處填寫</w:t>
      </w:r>
      <w:r>
        <w:rPr>
          <w:rFonts w:hint="eastAsia"/>
        </w:rPr>
        <w:tab/>
      </w:r>
      <w:r>
        <w:rPr>
          <w:rFonts w:hint="eastAsia"/>
        </w:rPr>
        <w:tab/>
      </w:r>
      <w:r w:rsidRPr="009736A9">
        <w:rPr>
          <w:rFonts w:hint="eastAsia"/>
          <w:b/>
          <w:u w:val="single"/>
        </w:rPr>
        <w:t>聖瑪加利大堂</w:t>
      </w:r>
      <w:r w:rsidR="009736A9">
        <w:rPr>
          <w:rFonts w:hint="eastAsia"/>
          <w:b/>
          <w:u w:val="single"/>
        </w:rPr>
        <w:t>堂</w:t>
      </w:r>
      <w:r w:rsidRPr="009736A9">
        <w:rPr>
          <w:rFonts w:hint="eastAsia"/>
          <w:b/>
          <w:u w:val="single"/>
        </w:rPr>
        <w:t>區中心會議室租用通知書</w:t>
      </w:r>
      <w:r>
        <w:rPr>
          <w:rFonts w:hint="eastAsia"/>
        </w:rPr>
        <w:tab/>
      </w:r>
      <w:r>
        <w:rPr>
          <w:rFonts w:hint="eastAsia"/>
        </w:rPr>
        <w:t>編號：</w:t>
      </w:r>
    </w:p>
    <w:p w:rsidR="009736A9" w:rsidRDefault="009736A9">
      <w:pPr>
        <w:rPr>
          <w:sz w:val="20"/>
          <w:szCs w:val="20"/>
        </w:rPr>
      </w:pPr>
    </w:p>
    <w:p w:rsidR="008E58E3" w:rsidRPr="005A696A" w:rsidRDefault="008E58E3">
      <w:pPr>
        <w:rPr>
          <w:sz w:val="22"/>
          <w:lang w:eastAsia="zh-HK"/>
        </w:rPr>
      </w:pPr>
      <w:r w:rsidRPr="005A696A">
        <w:rPr>
          <w:rFonts w:hint="eastAsia"/>
          <w:sz w:val="22"/>
        </w:rPr>
        <w:t>台端之申請已獲接納，請</w:t>
      </w:r>
      <w:r w:rsidR="005A696A" w:rsidRPr="005A696A">
        <w:rPr>
          <w:rFonts w:hint="eastAsia"/>
          <w:sz w:val="22"/>
        </w:rPr>
        <w:t>於使用前兩星期前</w:t>
      </w:r>
      <w:r w:rsidRPr="005A696A">
        <w:rPr>
          <w:rFonts w:hint="eastAsia"/>
          <w:sz w:val="22"/>
        </w:rPr>
        <w:t>攜同此通知書到堂區中心詢問處</w:t>
      </w:r>
      <w:r w:rsidR="005A696A" w:rsidRPr="005A696A">
        <w:rPr>
          <w:rFonts w:hint="eastAsia"/>
          <w:sz w:val="22"/>
        </w:rPr>
        <w:t>繳付費用。請於租用日</w:t>
      </w:r>
      <w:r w:rsidR="005A696A">
        <w:rPr>
          <w:rFonts w:hint="eastAsia"/>
          <w:sz w:val="22"/>
        </w:rPr>
        <w:t>之時段前半小</w:t>
      </w:r>
      <w:r w:rsidR="005A696A" w:rsidRPr="005A696A">
        <w:rPr>
          <w:rFonts w:hint="eastAsia"/>
          <w:sz w:val="22"/>
        </w:rPr>
        <w:t>時到詢問處</w:t>
      </w:r>
      <w:r w:rsidRPr="005A696A">
        <w:rPr>
          <w:rFonts w:hint="eastAsia"/>
          <w:sz w:val="22"/>
        </w:rPr>
        <w:t>取匙，用後即交</w:t>
      </w:r>
      <w:r w:rsidR="005A696A" w:rsidRPr="005A696A">
        <w:rPr>
          <w:rFonts w:hint="eastAsia"/>
          <w:sz w:val="22"/>
        </w:rPr>
        <w:t>還詢問處。謝謝！</w:t>
      </w:r>
    </w:p>
    <w:p w:rsidR="008E58E3" w:rsidRPr="009736A9" w:rsidRDefault="008E58E3">
      <w:pPr>
        <w:rPr>
          <w:sz w:val="20"/>
          <w:szCs w:val="20"/>
        </w:rPr>
      </w:pPr>
    </w:p>
    <w:p w:rsidR="008E58E3" w:rsidRPr="009736A9" w:rsidRDefault="008E58E3">
      <w:pPr>
        <w:rPr>
          <w:szCs w:val="24"/>
        </w:rPr>
      </w:pPr>
      <w:r w:rsidRPr="009736A9">
        <w:rPr>
          <w:rFonts w:hint="eastAsia"/>
          <w:szCs w:val="24"/>
        </w:rPr>
        <w:t>團體名稱：</w:t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9736A9">
        <w:rPr>
          <w:rFonts w:hint="eastAsia"/>
          <w:szCs w:val="24"/>
        </w:rPr>
        <w:t>負責人：</w:t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</w:p>
    <w:p w:rsidR="008E58E3" w:rsidRPr="009736A9" w:rsidRDefault="008E58E3">
      <w:pPr>
        <w:rPr>
          <w:szCs w:val="24"/>
        </w:rPr>
      </w:pPr>
      <w:r w:rsidRPr="009736A9">
        <w:rPr>
          <w:rFonts w:hint="eastAsia"/>
          <w:szCs w:val="24"/>
        </w:rPr>
        <w:t>使用日期：</w:t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9736A9">
        <w:rPr>
          <w:rFonts w:hint="eastAsia"/>
          <w:szCs w:val="24"/>
        </w:rPr>
        <w:t>時間：</w:t>
      </w:r>
      <w:r w:rsidR="00C34D71" w:rsidRPr="00C34D71">
        <w:rPr>
          <w:rFonts w:hint="eastAsia"/>
          <w:szCs w:val="24"/>
          <w:u w:val="single"/>
        </w:rPr>
        <w:tab/>
      </w:r>
      <w:r w:rsidR="00C34D71" w:rsidRPr="00C34D71">
        <w:rPr>
          <w:rFonts w:hint="eastAsia"/>
          <w:szCs w:val="24"/>
          <w:u w:val="single"/>
        </w:rPr>
        <w:tab/>
      </w:r>
      <w:r w:rsidR="001D7D27">
        <w:rPr>
          <w:rFonts w:hint="eastAsia"/>
          <w:szCs w:val="24"/>
          <w:u w:val="single"/>
        </w:rPr>
        <w:t xml:space="preserve"> </w:t>
      </w:r>
      <w:r w:rsidR="00E679C1">
        <w:rPr>
          <w:rFonts w:hint="eastAsia"/>
          <w:szCs w:val="24"/>
          <w:u w:val="single"/>
          <w:lang w:eastAsia="zh-HK"/>
        </w:rPr>
        <w:tab/>
      </w:r>
      <w:r w:rsidR="00E679C1">
        <w:rPr>
          <w:rFonts w:hint="eastAsia"/>
          <w:szCs w:val="24"/>
          <w:u w:val="single"/>
          <w:lang w:eastAsia="zh-HK"/>
        </w:rPr>
        <w:tab/>
      </w:r>
      <w:r w:rsidR="00C34D71"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  <w:r w:rsidRPr="00C34D71">
        <w:rPr>
          <w:rFonts w:hint="eastAsia"/>
          <w:szCs w:val="24"/>
          <w:u w:val="single"/>
        </w:rPr>
        <w:tab/>
      </w:r>
    </w:p>
    <w:p w:rsidR="008E58E3" w:rsidRPr="009736A9" w:rsidRDefault="00A6256F">
      <w:pPr>
        <w:rPr>
          <w:szCs w:val="24"/>
        </w:rPr>
      </w:pPr>
      <w:r w:rsidRPr="00A6256F">
        <w:rPr>
          <w:rFonts w:hint="eastAsia"/>
          <w:szCs w:val="24"/>
        </w:rPr>
        <w:t>租用</w:t>
      </w:r>
      <w:r w:rsidR="008E58E3" w:rsidRPr="009736A9">
        <w:rPr>
          <w:rFonts w:hint="eastAsia"/>
          <w:szCs w:val="24"/>
        </w:rPr>
        <w:t>：</w:t>
      </w:r>
      <w:r w:rsidR="008E58E3" w:rsidRPr="009736A9">
        <w:rPr>
          <w:rFonts w:hint="eastAsia"/>
          <w:szCs w:val="24"/>
        </w:rPr>
        <w:t xml:space="preserve"> </w:t>
      </w:r>
      <w:sdt>
        <w:sdtPr>
          <w:rPr>
            <w:rFonts w:hint="eastAsia"/>
          </w:rPr>
          <w:id w:val="-134184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</w:rPr>
            <w:t>☐</w:t>
          </w:r>
        </w:sdtContent>
      </w:sdt>
      <w:r w:rsidR="00E5046C">
        <w:rPr>
          <w:rFonts w:hint="eastAsia"/>
          <w:lang w:eastAsia="zh-HK"/>
        </w:rPr>
        <w:t xml:space="preserve"> </w:t>
      </w:r>
      <w:r w:rsidR="00E5046C">
        <w:rPr>
          <w:rFonts w:hint="eastAsia"/>
        </w:rPr>
        <w:t>103</w:t>
      </w:r>
      <w:r w:rsidR="00E5046C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162788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lang w:eastAsia="zh-HK"/>
        </w:rPr>
        <w:t xml:space="preserve"> </w:t>
      </w:r>
      <w:r w:rsidR="00E5046C">
        <w:rPr>
          <w:rFonts w:hint="eastAsia"/>
        </w:rPr>
        <w:t>201</w:t>
      </w:r>
      <w:r w:rsidR="00E5046C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-11336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rFonts w:hint="eastAsia"/>
          <w:lang w:eastAsia="zh-HK"/>
        </w:rPr>
        <w:t xml:space="preserve"> </w:t>
      </w:r>
      <w:r w:rsidR="00E5046C">
        <w:rPr>
          <w:rFonts w:hint="eastAsia"/>
        </w:rPr>
        <w:t>202</w:t>
      </w:r>
      <w:r w:rsidR="00E5046C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-193557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rFonts w:hint="eastAsia"/>
          <w:lang w:eastAsia="zh-HK"/>
        </w:rPr>
        <w:t xml:space="preserve"> 203 </w:t>
      </w:r>
      <w:sdt>
        <w:sdtPr>
          <w:rPr>
            <w:rFonts w:hint="eastAsia"/>
            <w:lang w:eastAsia="zh-HK"/>
          </w:rPr>
          <w:id w:val="-51090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rFonts w:hint="eastAsia"/>
          <w:lang w:eastAsia="zh-HK"/>
        </w:rPr>
        <w:t xml:space="preserve"> </w:t>
      </w:r>
      <w:r w:rsidR="00E5046C">
        <w:rPr>
          <w:rFonts w:hint="eastAsia"/>
        </w:rPr>
        <w:t>204</w:t>
      </w:r>
      <w:r w:rsidR="00E5046C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-199215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rFonts w:hint="eastAsia"/>
          <w:lang w:eastAsia="zh-HK"/>
        </w:rPr>
        <w:t xml:space="preserve"> </w:t>
      </w:r>
      <w:r w:rsidR="00E5046C">
        <w:rPr>
          <w:rFonts w:hint="eastAsia"/>
        </w:rPr>
        <w:t>205</w:t>
      </w:r>
      <w:r w:rsidR="00E5046C">
        <w:rPr>
          <w:rFonts w:hint="eastAsia"/>
          <w:lang w:eastAsia="zh-HK"/>
        </w:rPr>
        <w:t xml:space="preserve"> </w:t>
      </w:r>
      <w:sdt>
        <w:sdtPr>
          <w:rPr>
            <w:rFonts w:hint="eastAsia"/>
            <w:lang w:eastAsia="zh-HK"/>
          </w:rPr>
          <w:id w:val="79671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6C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E5046C">
        <w:rPr>
          <w:rFonts w:hint="eastAsia"/>
        </w:rPr>
        <w:t xml:space="preserve"> 206</w:t>
      </w:r>
    </w:p>
    <w:p w:rsidR="008E58E3" w:rsidRPr="009736A9" w:rsidRDefault="008E58E3">
      <w:pPr>
        <w:rPr>
          <w:szCs w:val="24"/>
        </w:rPr>
      </w:pPr>
    </w:p>
    <w:p w:rsidR="008E58E3" w:rsidRPr="009736A9" w:rsidRDefault="008E58E3">
      <w:pPr>
        <w:rPr>
          <w:szCs w:val="24"/>
        </w:rPr>
      </w:pPr>
      <w:r w:rsidRPr="009736A9">
        <w:rPr>
          <w:rFonts w:hint="eastAsia"/>
          <w:szCs w:val="24"/>
        </w:rPr>
        <w:t>日期：</w:t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9736A9">
        <w:rPr>
          <w:rFonts w:hint="eastAsia"/>
          <w:szCs w:val="24"/>
        </w:rPr>
        <w:tab/>
      </w:r>
      <w:r w:rsidR="00F06B13" w:rsidRPr="009736A9">
        <w:rPr>
          <w:rFonts w:hint="eastAsia"/>
          <w:szCs w:val="24"/>
        </w:rPr>
        <w:tab/>
      </w:r>
      <w:r w:rsidR="00F06B13" w:rsidRPr="009736A9">
        <w:rPr>
          <w:rFonts w:hint="eastAsia"/>
          <w:szCs w:val="24"/>
        </w:rPr>
        <w:tab/>
      </w:r>
      <w:r w:rsidR="00F06B13" w:rsidRPr="009736A9">
        <w:rPr>
          <w:rFonts w:hint="eastAsia"/>
          <w:szCs w:val="24"/>
        </w:rPr>
        <w:t>簽署：</w:t>
      </w:r>
      <w:r w:rsidR="00C34D71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  <w:r w:rsidR="00F06B13" w:rsidRPr="00C34D71">
        <w:rPr>
          <w:rFonts w:hint="eastAsia"/>
          <w:szCs w:val="24"/>
          <w:u w:val="single"/>
        </w:rPr>
        <w:tab/>
      </w:r>
    </w:p>
    <w:p w:rsidR="00F06B13" w:rsidRDefault="00F06B13">
      <w:pPr>
        <w:rPr>
          <w:szCs w:val="24"/>
        </w:rPr>
      </w:pPr>
    </w:p>
    <w:sectPr w:rsidR="00F06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44" w:rsidRDefault="005F1644" w:rsidP="00A6256F">
      <w:r>
        <w:separator/>
      </w:r>
    </w:p>
  </w:endnote>
  <w:endnote w:type="continuationSeparator" w:id="0">
    <w:p w:rsidR="005F1644" w:rsidRDefault="005F1644" w:rsidP="00A6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44" w:rsidRDefault="005F1644" w:rsidP="00A6256F">
      <w:r>
        <w:separator/>
      </w:r>
    </w:p>
  </w:footnote>
  <w:footnote w:type="continuationSeparator" w:id="0">
    <w:p w:rsidR="005F1644" w:rsidRDefault="005F1644" w:rsidP="00A6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4A6"/>
    <w:multiLevelType w:val="hybridMultilevel"/>
    <w:tmpl w:val="00F88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ED30A9"/>
    <w:multiLevelType w:val="hybridMultilevel"/>
    <w:tmpl w:val="F5E26B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64347"/>
    <w:multiLevelType w:val="hybridMultilevel"/>
    <w:tmpl w:val="D0583C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74D29"/>
    <w:multiLevelType w:val="hybridMultilevel"/>
    <w:tmpl w:val="217C1614"/>
    <w:lvl w:ilvl="0" w:tplc="F4529D04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3B42C19"/>
    <w:multiLevelType w:val="hybridMultilevel"/>
    <w:tmpl w:val="0A1AFB62"/>
    <w:lvl w:ilvl="0" w:tplc="494089D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E3"/>
    <w:rsid w:val="001D7D27"/>
    <w:rsid w:val="0028546E"/>
    <w:rsid w:val="00295528"/>
    <w:rsid w:val="003B6775"/>
    <w:rsid w:val="00453CBF"/>
    <w:rsid w:val="005A696A"/>
    <w:rsid w:val="005F1644"/>
    <w:rsid w:val="006F6E05"/>
    <w:rsid w:val="00841407"/>
    <w:rsid w:val="00861C80"/>
    <w:rsid w:val="008E58E3"/>
    <w:rsid w:val="008E5A9E"/>
    <w:rsid w:val="009736A9"/>
    <w:rsid w:val="0097596A"/>
    <w:rsid w:val="00A6256F"/>
    <w:rsid w:val="00AD650C"/>
    <w:rsid w:val="00B36990"/>
    <w:rsid w:val="00C02C34"/>
    <w:rsid w:val="00C34D71"/>
    <w:rsid w:val="00CB40EB"/>
    <w:rsid w:val="00D74F25"/>
    <w:rsid w:val="00E5046C"/>
    <w:rsid w:val="00E679C1"/>
    <w:rsid w:val="00EB1618"/>
    <w:rsid w:val="00EC25F2"/>
    <w:rsid w:val="00F06B13"/>
    <w:rsid w:val="00F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04E803-E109-4662-B161-AB447A7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1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9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56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5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7"/>
    <w:rsid w:val="005A141A"/>
    <w:rsid w:val="006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B67"/>
  </w:style>
  <w:style w:type="paragraph" w:customStyle="1" w:styleId="59D5BD0E7580459C8242177FEAAE9E46">
    <w:name w:val="59D5BD0E7580459C8242177FEAAE9E46"/>
    <w:rsid w:val="00686B6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 Henry</cp:lastModifiedBy>
  <cp:revision>4</cp:revision>
  <dcterms:created xsi:type="dcterms:W3CDTF">2012-01-05T04:32:00Z</dcterms:created>
  <dcterms:modified xsi:type="dcterms:W3CDTF">2015-07-30T18:39:00Z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-1905441874</vt:i4>
  </property>
</Properties>
</file>